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CF" w:rsidRDefault="001E38CF"/>
    <w:p w:rsidR="00284440" w:rsidRPr="00BB3A7F" w:rsidRDefault="00BB3A7F" w:rsidP="00BB3A7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B3A7F">
        <w:rPr>
          <w:rFonts w:ascii="Arial" w:hAnsi="Arial" w:cs="Arial"/>
          <w:b/>
          <w:sz w:val="36"/>
          <w:szCs w:val="36"/>
        </w:rPr>
        <w:t>РЕЗУЛЬТАТЫ</w:t>
      </w:r>
    </w:p>
    <w:p w:rsidR="00BB3A7F" w:rsidRPr="00BB3A7F" w:rsidRDefault="00BB3A7F" w:rsidP="00BB3A7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B3A7F">
        <w:rPr>
          <w:rFonts w:ascii="Arial" w:hAnsi="Arial" w:cs="Arial"/>
          <w:b/>
          <w:sz w:val="36"/>
          <w:szCs w:val="36"/>
        </w:rPr>
        <w:t>турнира по волейболу среди ветеранов</w:t>
      </w:r>
    </w:p>
    <w:p w:rsidR="00BB3A7F" w:rsidRDefault="00BB3A7F" w:rsidP="00BB3A7F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B3A7F">
        <w:rPr>
          <w:rFonts w:ascii="Arial" w:hAnsi="Arial" w:cs="Arial"/>
          <w:b/>
          <w:sz w:val="36"/>
          <w:szCs w:val="36"/>
        </w:rPr>
        <w:t>«Кубок «Динамо» - 2018»</w:t>
      </w:r>
    </w:p>
    <w:p w:rsidR="00BB3A7F" w:rsidRPr="00BB3A7F" w:rsidRDefault="00BB3A7F" w:rsidP="00BB3A7F">
      <w:pPr>
        <w:tabs>
          <w:tab w:val="left" w:pos="567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04 декабря 2018 г.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МАУ СОК «Яхрома»</w:t>
      </w:r>
    </w:p>
    <w:p w:rsidR="00284440" w:rsidRDefault="00284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382"/>
        <w:gridCol w:w="1284"/>
        <w:gridCol w:w="1284"/>
        <w:gridCol w:w="1284"/>
        <w:gridCol w:w="1284"/>
        <w:gridCol w:w="1393"/>
        <w:gridCol w:w="1924"/>
        <w:gridCol w:w="2021"/>
      </w:tblGrid>
      <w:tr w:rsidR="00284440" w:rsidTr="00284440">
        <w:tc>
          <w:tcPr>
            <w:tcW w:w="53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№№</w:t>
            </w:r>
          </w:p>
        </w:tc>
        <w:tc>
          <w:tcPr>
            <w:tcW w:w="3543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Команды</w:t>
            </w:r>
          </w:p>
        </w:tc>
        <w:tc>
          <w:tcPr>
            <w:tcW w:w="127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18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192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Очки</w:t>
            </w:r>
          </w:p>
        </w:tc>
        <w:tc>
          <w:tcPr>
            <w:tcW w:w="2204" w:type="dxa"/>
          </w:tcPr>
          <w:p w:rsid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Место</w:t>
            </w:r>
          </w:p>
          <w:p w:rsidR="00840792" w:rsidRPr="00840792" w:rsidRDefault="00840792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BB3A7F" w:rsidRPr="00BB3A7F" w:rsidRDefault="00BB3A7F" w:rsidP="00BB3A7F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B3A7F">
              <w:rPr>
                <w:rFonts w:ascii="Arial" w:hAnsi="Arial" w:cs="Arial"/>
                <w:b/>
                <w:sz w:val="32"/>
                <w:szCs w:val="32"/>
              </w:rPr>
              <w:t>Росгвардия</w:t>
            </w:r>
            <w:proofErr w:type="spellEnd"/>
          </w:p>
          <w:p w:rsidR="00284440" w:rsidRPr="00BB3A7F" w:rsidRDefault="00284440" w:rsidP="00BB3A7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218" w:type="dxa"/>
          </w:tcPr>
          <w:p w:rsidR="00284440" w:rsidRPr="00284440" w:rsidRDefault="0028444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417" w:type="dxa"/>
          </w:tcPr>
          <w:p w:rsidR="00284440" w:rsidRPr="00BB3A7F" w:rsidRDefault="00BB3A7F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2126" w:type="dxa"/>
          </w:tcPr>
          <w:p w:rsidR="00284440" w:rsidRPr="00BB3A7F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12</w:t>
            </w:r>
          </w:p>
        </w:tc>
        <w:tc>
          <w:tcPr>
            <w:tcW w:w="2204" w:type="dxa"/>
          </w:tcPr>
          <w:p w:rsidR="00284440" w:rsidRPr="00284440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I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284440" w:rsidRPr="00BB3A7F" w:rsidRDefault="00BB3A7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3A7F">
              <w:rPr>
                <w:rFonts w:ascii="Arial" w:hAnsi="Arial" w:cs="Arial"/>
                <w:b/>
                <w:sz w:val="32"/>
                <w:szCs w:val="32"/>
              </w:rPr>
              <w:t>Дмитров</w:t>
            </w:r>
          </w:p>
          <w:p w:rsidR="00284440" w:rsidRPr="00BB3A7F" w:rsidRDefault="0028444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417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 : 1</w:t>
            </w:r>
          </w:p>
        </w:tc>
        <w:tc>
          <w:tcPr>
            <w:tcW w:w="2126" w:type="dxa"/>
          </w:tcPr>
          <w:p w:rsidR="00284440" w:rsidRPr="00BB3A7F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5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284440" w:rsidRPr="00BB3A7F" w:rsidRDefault="00BB3A7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3A7F">
              <w:rPr>
                <w:rFonts w:ascii="Arial" w:hAnsi="Arial" w:cs="Arial"/>
                <w:b/>
                <w:sz w:val="32"/>
                <w:szCs w:val="32"/>
              </w:rPr>
              <w:t>Солнечногорск</w:t>
            </w:r>
          </w:p>
          <w:p w:rsidR="00284440" w:rsidRPr="00BB3A7F" w:rsidRDefault="0028444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276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 : 0</w:t>
            </w:r>
          </w:p>
        </w:tc>
        <w:tc>
          <w:tcPr>
            <w:tcW w:w="1417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 : 0</w:t>
            </w:r>
          </w:p>
        </w:tc>
        <w:tc>
          <w:tcPr>
            <w:tcW w:w="2126" w:type="dxa"/>
          </w:tcPr>
          <w:p w:rsidR="00284440" w:rsidRPr="00BB3A7F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9</w:t>
            </w:r>
          </w:p>
        </w:tc>
        <w:tc>
          <w:tcPr>
            <w:tcW w:w="2204" w:type="dxa"/>
          </w:tcPr>
          <w:p w:rsidR="00284440" w:rsidRPr="00284440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II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284440" w:rsidRPr="00BB3A7F" w:rsidRDefault="00BB3A7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3A7F">
              <w:rPr>
                <w:rFonts w:ascii="Arial" w:hAnsi="Arial" w:cs="Arial"/>
                <w:b/>
                <w:sz w:val="32"/>
                <w:szCs w:val="32"/>
              </w:rPr>
              <w:t>в</w:t>
            </w:r>
            <w:r w:rsidRPr="00BB3A7F">
              <w:rPr>
                <w:rFonts w:ascii="Arial" w:hAnsi="Arial" w:cs="Arial"/>
                <w:b/>
                <w:sz w:val="32"/>
                <w:szCs w:val="32"/>
                <w:lang w:val="en-US"/>
              </w:rPr>
              <w:t>/</w:t>
            </w:r>
            <w:proofErr w:type="gramStart"/>
            <w:r w:rsidRPr="00BB3A7F">
              <w:rPr>
                <w:rFonts w:ascii="Arial" w:hAnsi="Arial" w:cs="Arial"/>
                <w:b/>
                <w:sz w:val="32"/>
                <w:szCs w:val="32"/>
              </w:rPr>
              <w:t>ч</w:t>
            </w:r>
            <w:proofErr w:type="gramEnd"/>
            <w:r w:rsidRPr="00BB3A7F">
              <w:rPr>
                <w:rFonts w:ascii="Arial" w:hAnsi="Arial" w:cs="Arial"/>
                <w:b/>
                <w:sz w:val="32"/>
                <w:szCs w:val="32"/>
              </w:rPr>
              <w:t xml:space="preserve"> 51952</w:t>
            </w:r>
          </w:p>
          <w:p w:rsidR="00284440" w:rsidRPr="00BB3A7F" w:rsidRDefault="0028444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0 : 2</w:t>
            </w:r>
          </w:p>
        </w:tc>
        <w:tc>
          <w:tcPr>
            <w:tcW w:w="1276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417" w:type="dxa"/>
          </w:tcPr>
          <w:p w:rsidR="00284440" w:rsidRDefault="00284440" w:rsidP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126" w:type="dxa"/>
          </w:tcPr>
          <w:p w:rsidR="00284440" w:rsidRPr="00BB3A7F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3</w:t>
            </w:r>
          </w:p>
        </w:tc>
        <w:tc>
          <w:tcPr>
            <w:tcW w:w="2204" w:type="dxa"/>
          </w:tcPr>
          <w:p w:rsidR="00284440" w:rsidRPr="00284440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4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284440" w:rsidRPr="00BB3A7F" w:rsidRDefault="00BB3A7F" w:rsidP="00BB3A7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B3A7F">
              <w:rPr>
                <w:rFonts w:ascii="Arial" w:hAnsi="Arial" w:cs="Arial"/>
                <w:b/>
                <w:sz w:val="32"/>
                <w:szCs w:val="32"/>
              </w:rPr>
              <w:t>Одинцово</w:t>
            </w: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18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 : 2</w:t>
            </w:r>
          </w:p>
        </w:tc>
        <w:tc>
          <w:tcPr>
            <w:tcW w:w="1192" w:type="dxa"/>
          </w:tcPr>
          <w:p w:rsidR="00284440" w:rsidRPr="00BB3A7F" w:rsidRDefault="00BB3A7F">
            <w:pPr>
              <w:rPr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0 : 2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417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2126" w:type="dxa"/>
          </w:tcPr>
          <w:p w:rsidR="00284440" w:rsidRPr="00BB3A7F" w:rsidRDefault="00BB3A7F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4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I</w:t>
            </w:r>
            <w:r w:rsidR="00BB3A7F">
              <w:rPr>
                <w:rFonts w:ascii="Arial" w:hAnsi="Arial" w:cs="Arial"/>
                <w:sz w:val="36"/>
                <w:szCs w:val="36"/>
                <w:lang w:val="en-US"/>
              </w:rPr>
              <w:t>II</w:t>
            </w:r>
          </w:p>
        </w:tc>
      </w:tr>
    </w:tbl>
    <w:p w:rsidR="00284440" w:rsidRDefault="00284440"/>
    <w:sectPr w:rsidR="00284440" w:rsidSect="00284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40"/>
    <w:rsid w:val="001E38CF"/>
    <w:rsid w:val="00284440"/>
    <w:rsid w:val="00840792"/>
    <w:rsid w:val="00B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dcterms:created xsi:type="dcterms:W3CDTF">2018-12-05T04:50:00Z</dcterms:created>
  <dcterms:modified xsi:type="dcterms:W3CDTF">2018-12-05T04:50:00Z</dcterms:modified>
</cp:coreProperties>
</file>